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b/>
          <w:sz w:val="20"/>
          <w:szCs w:val="20"/>
          <w:lang w:val="en-US"/>
        </w:rPr>
        <w:t xml:space="preserve">Table </w:t>
      </w:r>
      <w:r w:rsidR="0068007D">
        <w:rPr>
          <w:rFonts w:ascii="CG Times (W1)" w:hAnsi="CG Times (W1)" w:cs="CG Times (W1)"/>
          <w:b/>
          <w:sz w:val="20"/>
          <w:szCs w:val="20"/>
          <w:lang w:val="en-US"/>
        </w:rPr>
        <w:t>S</w:t>
      </w:r>
      <w:r w:rsidRPr="003E7F72">
        <w:rPr>
          <w:rFonts w:ascii="CG Times (W1)" w:hAnsi="CG Times (W1)" w:cs="CG Times (W1)"/>
          <w:b/>
          <w:sz w:val="20"/>
          <w:szCs w:val="20"/>
          <w:lang w:val="en-US"/>
        </w:rPr>
        <w:t>1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.  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Crystal data and structure refinement for 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(NH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4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 xml:space="preserve"> (VOHPO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3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 xml:space="preserve"> C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O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4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 xml:space="preserve"> 2.</w:t>
      </w:r>
      <w:r w:rsidR="009727E7">
        <w:rPr>
          <w:rFonts w:ascii="CG Times (W1)" w:hAnsi="CG Times (W1)" w:cs="CG Times (W1)"/>
          <w:sz w:val="20"/>
          <w:szCs w:val="20"/>
          <w:lang w:val="en-GB"/>
        </w:rPr>
        <w:t>89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H</w:t>
      </w:r>
      <w:r w:rsidR="009727E7"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O (</w:t>
      </w:r>
      <w:r w:rsidR="009727E7" w:rsidRPr="009727E7">
        <w:rPr>
          <w:rFonts w:ascii="CG Times (W1)" w:hAnsi="CG Times (W1)" w:cs="CG Times (W1)"/>
          <w:b/>
          <w:sz w:val="20"/>
          <w:szCs w:val="20"/>
          <w:lang w:val="en-GB"/>
        </w:rPr>
        <w:t>1</w:t>
      </w:r>
      <w:r w:rsidR="009727E7"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>.</w:t>
      </w:r>
      <w:proofErr w:type="gramEnd"/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</w:p>
    <w:p w:rsidR="003E7F72" w:rsidRPr="00052428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Empirical formula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C1 H7.89 N1 O7.45 P1 V1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Formula weight 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235.08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Temperature 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293(2) K</w:t>
      </w:r>
    </w:p>
    <w:p w:rsidR="003E7F72" w:rsidRPr="00AE5428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AE5428">
        <w:rPr>
          <w:rFonts w:ascii="CG Times (W1)" w:hAnsi="CG Times (W1)" w:cs="CG Times (W1)"/>
          <w:sz w:val="20"/>
          <w:szCs w:val="20"/>
          <w:lang w:val="en-US"/>
        </w:rPr>
        <w:t xml:space="preserve">Wavelength </w:t>
      </w:r>
      <w:r w:rsidRPr="00AE5428">
        <w:rPr>
          <w:rFonts w:ascii="CG Times (W1)" w:hAnsi="CG Times (W1)" w:cs="CG Times (W1)"/>
          <w:sz w:val="20"/>
          <w:szCs w:val="20"/>
          <w:lang w:val="en-US"/>
        </w:rPr>
        <w:tab/>
        <w:t>0.71069 Å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Crystal system 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Triclinic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Space group 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P -1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Unit cell dimensions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a = 6.3844(4) Å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</w:r>
      <w:r>
        <w:rPr>
          <w:rFonts w:ascii="Symbol" w:hAnsi="Symbol" w:cs="Symbol"/>
          <w:sz w:val="20"/>
          <w:szCs w:val="20"/>
        </w:rPr>
        <w:t>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>= 67.260(4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)°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.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b = 7.2278(4) Å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</w:r>
      <w:r>
        <w:rPr>
          <w:rFonts w:ascii="Symbol" w:hAnsi="Symbol" w:cs="Symbol"/>
          <w:sz w:val="20"/>
          <w:szCs w:val="20"/>
        </w:rPr>
        <w:t>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>= 72.927(4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)°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.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c = 9.2965(5) Å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</w:r>
      <w:r>
        <w:rPr>
          <w:rFonts w:ascii="Symbol" w:hAnsi="Symbol" w:cs="Symbol"/>
          <w:sz w:val="20"/>
          <w:szCs w:val="20"/>
        </w:rPr>
        <w:t>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 = 85.848(3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)°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.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Volume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377.80(4) Å</w:t>
      </w:r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3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Z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Density (calculated)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 xml:space="preserve">2.075 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Absorption coefficient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1.530 mm</w:t>
      </w:r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-1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F(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000)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238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Crystal size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0.141 x 0.104 x 0.065 mm</w:t>
      </w:r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3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Theta range for data collection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3.541 to 30.031°.</w:t>
      </w:r>
      <w:proofErr w:type="gramEnd"/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Index ranges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-8&lt;=h&lt;=7, -10&lt;=k&lt;=10, -11&lt;=l&lt;=13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Reflections collected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4605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Independent reflections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2122 [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R(</w:t>
      </w:r>
      <w:proofErr w:type="spellStart"/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int</w:t>
      </w:r>
      <w:proofErr w:type="spellEnd"/>
      <w:r w:rsidRPr="003E7F72">
        <w:rPr>
          <w:rFonts w:ascii="CG Times (W1)" w:hAnsi="CG Times (W1)" w:cs="CG Times (W1)"/>
          <w:sz w:val="20"/>
          <w:szCs w:val="20"/>
          <w:lang w:val="en-US"/>
        </w:rPr>
        <w:t>) = 0.0503]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Completeness to theta = 25.240°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 xml:space="preserve">99.3 % 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Absorption correction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Empirical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Max. 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and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 min. transmission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0.9421 and 0.8613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Refinement method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Full-matrix least-squares on F</w:t>
      </w:r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2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Data / restraints / parameters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2122 / 10 / 133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Goodness-of-fit on F</w:t>
      </w:r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2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1.082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Final R indices [I&gt;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2sigma(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>I)]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R1 = 0.0444, wR2 = 0.1064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0"/>
          <w:szCs w:val="20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>R indices (all data)</w:t>
      </w:r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>R1 = 0.0580, wR2 = 0.1114</w:t>
      </w:r>
    </w:p>
    <w:p w:rsidR="003E7F72" w:rsidRPr="003E7F72" w:rsidRDefault="003E7F72" w:rsidP="003E7F72">
      <w:pPr>
        <w:widowControl w:val="0"/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after="0" w:line="288" w:lineRule="auto"/>
        <w:rPr>
          <w:rFonts w:ascii="CG Times (W1)" w:hAnsi="CG Times (W1)" w:cs="CG Times (W1)"/>
          <w:sz w:val="24"/>
          <w:szCs w:val="24"/>
          <w:lang w:val="en-US"/>
        </w:rPr>
      </w:pPr>
      <w:r w:rsidRPr="003E7F72">
        <w:rPr>
          <w:rFonts w:ascii="CG Times (W1)" w:hAnsi="CG Times (W1)" w:cs="CG Times (W1)"/>
          <w:sz w:val="20"/>
          <w:szCs w:val="20"/>
          <w:lang w:val="en-US"/>
        </w:rPr>
        <w:t xml:space="preserve">Largest diff. peak and </w:t>
      </w:r>
      <w:proofErr w:type="gramStart"/>
      <w:r w:rsidRPr="003E7F72">
        <w:rPr>
          <w:rFonts w:ascii="CG Times (W1)" w:hAnsi="CG Times (W1)" w:cs="CG Times (W1)"/>
          <w:sz w:val="20"/>
          <w:szCs w:val="20"/>
          <w:lang w:val="en-US"/>
        </w:rPr>
        <w:t>hole</w:t>
      </w:r>
      <w:proofErr w:type="gramEnd"/>
      <w:r w:rsidRPr="003E7F72">
        <w:rPr>
          <w:rFonts w:ascii="CG Times (W1)" w:hAnsi="CG Times (W1)" w:cs="CG Times (W1)"/>
          <w:sz w:val="20"/>
          <w:szCs w:val="20"/>
          <w:lang w:val="en-US"/>
        </w:rPr>
        <w:tab/>
        <w:t xml:space="preserve">0.717 and -0.649 </w:t>
      </w:r>
      <w:proofErr w:type="spellStart"/>
      <w:r w:rsidRPr="003E7F72">
        <w:rPr>
          <w:rFonts w:ascii="CG Times (W1)" w:hAnsi="CG Times (W1)" w:cs="CG Times (W1)"/>
          <w:sz w:val="20"/>
          <w:szCs w:val="20"/>
          <w:lang w:val="en-US"/>
        </w:rPr>
        <w:t>e.Å</w:t>
      </w:r>
      <w:proofErr w:type="spellEnd"/>
      <w:r w:rsidRPr="003E7F72">
        <w:rPr>
          <w:rFonts w:ascii="CG Times (W1)" w:hAnsi="CG Times (W1)" w:cs="CG Times (W1)"/>
          <w:position w:val="6"/>
          <w:sz w:val="14"/>
          <w:szCs w:val="14"/>
          <w:lang w:val="en-US"/>
        </w:rPr>
        <w:t>-3</w:t>
      </w:r>
    </w:p>
    <w:p w:rsidR="00435887" w:rsidRDefault="00435887">
      <w:pPr>
        <w:rPr>
          <w:lang w:val="en-US"/>
        </w:rPr>
      </w:pPr>
      <w:r>
        <w:rPr>
          <w:lang w:val="en-US"/>
        </w:rPr>
        <w:br w:type="page"/>
      </w:r>
    </w:p>
    <w:p w:rsidR="00435887" w:rsidRPr="00435887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435887">
        <w:rPr>
          <w:rFonts w:ascii="CG Times (W1)" w:hAnsi="CG Times (W1)" w:cs="CG Times (W1)"/>
          <w:b/>
          <w:sz w:val="20"/>
          <w:szCs w:val="20"/>
          <w:lang w:val="en-US"/>
        </w:rPr>
        <w:lastRenderedPageBreak/>
        <w:t xml:space="preserve">Table </w:t>
      </w:r>
      <w:r w:rsidR="0068007D">
        <w:rPr>
          <w:rFonts w:ascii="CG Times (W1)" w:hAnsi="CG Times (W1)" w:cs="CG Times (W1)"/>
          <w:b/>
          <w:sz w:val="20"/>
          <w:szCs w:val="20"/>
          <w:lang w:val="en-US"/>
        </w:rPr>
        <w:t>S</w:t>
      </w:r>
      <w:r w:rsidRPr="00435887">
        <w:rPr>
          <w:rFonts w:ascii="CG Times (W1)" w:hAnsi="CG Times (W1)" w:cs="CG Times (W1)"/>
          <w:b/>
          <w:sz w:val="20"/>
          <w:szCs w:val="20"/>
          <w:lang w:val="en-US"/>
        </w:rPr>
        <w:t>2</w:t>
      </w:r>
      <w:r w:rsidRPr="00435887">
        <w:rPr>
          <w:rFonts w:ascii="CG Times (W1)" w:hAnsi="CG Times (W1)" w:cs="CG Times (W1)"/>
          <w:sz w:val="20"/>
          <w:szCs w:val="20"/>
          <w:lang w:val="en-US"/>
        </w:rPr>
        <w:t xml:space="preserve">.  </w:t>
      </w:r>
      <w:r>
        <w:rPr>
          <w:rFonts w:ascii="CG Times (W1)" w:hAnsi="CG Times (W1)" w:cs="CG Times (W1)"/>
          <w:sz w:val="20"/>
          <w:szCs w:val="20"/>
          <w:lang w:val="en-US"/>
        </w:rPr>
        <w:t>Selected</w:t>
      </w:r>
      <w:r w:rsidRPr="00435887">
        <w:rPr>
          <w:rFonts w:ascii="CG Times (W1)" w:hAnsi="CG Times (W1)" w:cs="CG Times (W1)"/>
          <w:sz w:val="20"/>
          <w:szCs w:val="20"/>
          <w:lang w:val="en-US"/>
        </w:rPr>
        <w:t xml:space="preserve"> </w:t>
      </w:r>
      <w:r>
        <w:rPr>
          <w:rFonts w:ascii="CG Times (W1)" w:hAnsi="CG Times (W1)" w:cs="CG Times (W1)"/>
          <w:sz w:val="20"/>
          <w:szCs w:val="20"/>
          <w:lang w:val="en-US"/>
        </w:rPr>
        <w:t>b</w:t>
      </w:r>
      <w:r w:rsidRPr="00435887">
        <w:rPr>
          <w:rFonts w:ascii="CG Times (W1)" w:hAnsi="CG Times (W1)" w:cs="CG Times (W1)"/>
          <w:sz w:val="20"/>
          <w:szCs w:val="20"/>
          <w:lang w:val="en-US"/>
        </w:rPr>
        <w:t xml:space="preserve">ond lengths [Å] and angles [°] for 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(NH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4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 xml:space="preserve"> (VOHPO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3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 xml:space="preserve"> C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O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4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 xml:space="preserve"> 2.</w:t>
      </w:r>
      <w:r>
        <w:rPr>
          <w:rFonts w:ascii="CG Times (W1)" w:hAnsi="CG Times (W1)" w:cs="CG Times (W1)"/>
          <w:sz w:val="20"/>
          <w:szCs w:val="20"/>
          <w:lang w:val="en-GB"/>
        </w:rPr>
        <w:t>89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H</w:t>
      </w:r>
      <w:r w:rsidRPr="009727E7">
        <w:rPr>
          <w:rFonts w:ascii="CG Times (W1)" w:hAnsi="CG Times (W1)" w:cs="CG Times (W1)"/>
          <w:sz w:val="20"/>
          <w:szCs w:val="20"/>
          <w:vertAlign w:val="subscript"/>
          <w:lang w:val="en-GB"/>
        </w:rPr>
        <w:t>2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O (</w:t>
      </w:r>
      <w:r w:rsidRPr="009727E7">
        <w:rPr>
          <w:rFonts w:ascii="CG Times (W1)" w:hAnsi="CG Times (W1)" w:cs="CG Times (W1)"/>
          <w:b/>
          <w:sz w:val="20"/>
          <w:szCs w:val="20"/>
          <w:lang w:val="en-GB"/>
        </w:rPr>
        <w:t>1</w:t>
      </w:r>
      <w:r w:rsidRPr="009727E7">
        <w:rPr>
          <w:rFonts w:ascii="CG Times (W1)" w:hAnsi="CG Times (W1)" w:cs="CG Times (W1)"/>
          <w:sz w:val="20"/>
          <w:szCs w:val="20"/>
          <w:lang w:val="en-GB"/>
        </w:rPr>
        <w:t>)</w:t>
      </w:r>
      <w:r w:rsidRPr="00435887">
        <w:rPr>
          <w:rFonts w:ascii="CG Times (W1)" w:hAnsi="CG Times (W1)" w:cs="CG Times (W1)"/>
          <w:sz w:val="20"/>
          <w:szCs w:val="20"/>
          <w:lang w:val="en-US"/>
        </w:rPr>
        <w:t>.</w:t>
      </w:r>
    </w:p>
    <w:p w:rsidR="00435887" w:rsidRPr="00CF4DA6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CF4DA6">
        <w:rPr>
          <w:rFonts w:ascii="CG Times (W1)" w:hAnsi="CG Times (W1)" w:cs="CG Times (W1)"/>
          <w:sz w:val="20"/>
          <w:szCs w:val="20"/>
          <w:lang w:val="es-ES"/>
        </w:rPr>
        <w:t>_____________________________________________________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V(1)-O(1)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1.590(2)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V(1)-O(4)#1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1.992(2)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V(1)-O(7)#2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2.006(2)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V(1)-O(3)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2.015(2)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V(1)-O(5)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2.0832(18)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V(1)-O(2)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2.295(2)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P(1)-O(7)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1.519(2)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P(1)-O(3)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1.520(2)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P(1)-O(4)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1.5325(19)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P(1)-H(1)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1.32(4)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O(2)-C(1)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1.243(3)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C(1)-O(5)#3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1.269(3)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C(1)-C(1)#3 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1.536(5)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O(1)-V(1)-O(4)#1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105.08(10)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O(1)-V(1)-O(7)#2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100.15(11)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O(4)#1-V(1)-O(7)#2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89.25(9)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O(1)-V(1)-O(3)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98.50(10)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O(4)#1-V(1)-O(3)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87.56(9)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O(7)#2-V(1)-O(3)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161.27(9)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O(1)-V(1)-O(5)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95.52(10)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O(4)#1-V(1)-O(5)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159.39(8)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O(7)#2-V(1)-O(5)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87.80(9)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O(3)-V(1)-O(5)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88.72(8)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O(1)-V(1)-O(2)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169.87(10)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O(4)#1-V(1)-O(2)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84.75(7)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O(7)#2-V(1)-O(2)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82.12(8)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O(3)-V(1)-O(2)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79.21(8)</w:t>
      </w:r>
    </w:p>
    <w:p w:rsidR="00435887" w:rsidRPr="00CF4DA6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CF4DA6">
        <w:rPr>
          <w:rFonts w:ascii="CG Times (W1)" w:hAnsi="CG Times (W1)" w:cs="CG Times (W1)"/>
          <w:sz w:val="20"/>
          <w:szCs w:val="20"/>
          <w:lang w:val="es-ES"/>
        </w:rPr>
        <w:t>O(5)-V(1)-O(2)</w:t>
      </w:r>
      <w:r w:rsidRPr="00CF4DA6">
        <w:rPr>
          <w:rFonts w:ascii="CG Times (W1)" w:hAnsi="CG Times (W1)" w:cs="CG Times (W1)"/>
          <w:sz w:val="20"/>
          <w:szCs w:val="20"/>
          <w:lang w:val="es-ES"/>
        </w:rPr>
        <w:tab/>
        <w:t>74.64(7)</w:t>
      </w:r>
    </w:p>
    <w:p w:rsidR="00435887" w:rsidRPr="00CF4DA6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CF4DA6">
        <w:rPr>
          <w:rFonts w:ascii="CG Times (W1)" w:hAnsi="CG Times (W1)" w:cs="CG Times (W1)"/>
          <w:sz w:val="20"/>
          <w:szCs w:val="20"/>
          <w:lang w:val="es-ES"/>
        </w:rPr>
        <w:t>O(7)-P(1)-O(3)</w:t>
      </w:r>
      <w:r w:rsidRPr="00CF4DA6">
        <w:rPr>
          <w:rFonts w:ascii="CG Times (W1)" w:hAnsi="CG Times (W1)" w:cs="CG Times (W1)"/>
          <w:sz w:val="20"/>
          <w:szCs w:val="20"/>
          <w:lang w:val="es-ES"/>
        </w:rPr>
        <w:tab/>
        <w:t>108.58(12)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O(7)-P(1)-O(4)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113.71(12)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O(3)-P(1)-O(4)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113.53(12)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O(7)-P(1)-H(1)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105.1(16)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O(3)-P(1)-H(1)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110.9(16)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O(4)-P(1)-H(1)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104.6(15)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>O(2)-C(1)-O(5)#3</w:t>
      </w:r>
      <w:r w:rsidRPr="00052428">
        <w:rPr>
          <w:rFonts w:ascii="CG Times (W1)" w:hAnsi="CG Times (W1)" w:cs="CG Times (W1)"/>
          <w:sz w:val="20"/>
          <w:szCs w:val="20"/>
          <w:lang w:val="es-ES"/>
        </w:rPr>
        <w:tab/>
        <w:t>126.8(3)</w:t>
      </w:r>
    </w:p>
    <w:p w:rsidR="00435887" w:rsidRPr="00CF4DA6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CF4DA6">
        <w:rPr>
          <w:rFonts w:ascii="CG Times (W1)" w:hAnsi="CG Times (W1)" w:cs="CG Times (W1)"/>
          <w:sz w:val="20"/>
          <w:szCs w:val="20"/>
          <w:lang w:val="en-US"/>
        </w:rPr>
        <w:t>O(2)-C(1)-C(1)#3</w:t>
      </w:r>
      <w:r w:rsidRPr="00CF4DA6">
        <w:rPr>
          <w:rFonts w:ascii="CG Times (W1)" w:hAnsi="CG Times (W1)" w:cs="CG Times (W1)"/>
          <w:sz w:val="20"/>
          <w:szCs w:val="20"/>
          <w:lang w:val="en-US"/>
        </w:rPr>
        <w:tab/>
        <w:t>117.1(3)</w:t>
      </w:r>
    </w:p>
    <w:p w:rsidR="00435887" w:rsidRPr="00CF4DA6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26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CF4DA6">
        <w:rPr>
          <w:rFonts w:ascii="CG Times (W1)" w:hAnsi="CG Times (W1)" w:cs="CG Times (W1)"/>
          <w:sz w:val="20"/>
          <w:szCs w:val="20"/>
          <w:lang w:val="en-US"/>
        </w:rPr>
        <w:t>O(5)#3-C(1)-C(1)#3</w:t>
      </w:r>
      <w:r w:rsidRPr="00CF4DA6">
        <w:rPr>
          <w:rFonts w:ascii="CG Times (W1)" w:hAnsi="CG Times (W1)" w:cs="CG Times (W1)"/>
          <w:sz w:val="20"/>
          <w:szCs w:val="20"/>
          <w:lang w:val="en-US"/>
        </w:rPr>
        <w:tab/>
        <w:t>116.0(3)</w:t>
      </w:r>
    </w:p>
    <w:p w:rsidR="00435887" w:rsidRPr="00435887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435887">
        <w:rPr>
          <w:rFonts w:ascii="CG Times (W1)" w:hAnsi="CG Times (W1)" w:cs="CG Times (W1)"/>
          <w:sz w:val="20"/>
          <w:szCs w:val="20"/>
          <w:lang w:val="en-US"/>
        </w:rPr>
        <w:t>_____________________________________________________________</w:t>
      </w:r>
    </w:p>
    <w:p w:rsidR="00435887" w:rsidRPr="00435887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435887">
        <w:rPr>
          <w:rFonts w:ascii="CG Times (W1)" w:hAnsi="CG Times (W1)" w:cs="CG Times (W1)"/>
          <w:sz w:val="20"/>
          <w:szCs w:val="20"/>
          <w:lang w:val="en-US"/>
        </w:rPr>
        <w:t xml:space="preserve">Symmetry transformations used to generate equivalent atoms: 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#1 -x,-y+1,-z+1    #2 x-1,y,z    #3 -x,-y+1,-z </w:t>
      </w:r>
    </w:p>
    <w:p w:rsidR="00435887" w:rsidRPr="00052428" w:rsidRDefault="00435887" w:rsidP="00435887">
      <w:pPr>
        <w:widowControl w:val="0"/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-ES"/>
        </w:rPr>
      </w:pPr>
      <w:r w:rsidRPr="00052428">
        <w:rPr>
          <w:rFonts w:ascii="CG Times (W1)" w:hAnsi="CG Times (W1)" w:cs="CG Times (W1)"/>
          <w:sz w:val="20"/>
          <w:szCs w:val="20"/>
          <w:lang w:val="es-ES"/>
        </w:rPr>
        <w:t xml:space="preserve">#4 x+1,y,z </w:t>
      </w:r>
    </w:p>
    <w:p w:rsidR="003C247E" w:rsidRPr="00052428" w:rsidRDefault="003C247E">
      <w:pPr>
        <w:rPr>
          <w:lang w:val="es-ES"/>
        </w:rPr>
      </w:pPr>
    </w:p>
    <w:p w:rsidR="00093686" w:rsidRPr="003E35FD" w:rsidRDefault="00435887" w:rsidP="00093686">
      <w:pPr>
        <w:rPr>
          <w:lang w:val="es-ES"/>
        </w:rPr>
      </w:pPr>
      <w:r w:rsidRPr="00052428">
        <w:rPr>
          <w:lang w:val="es-ES"/>
        </w:rPr>
        <w:br w:type="page"/>
      </w:r>
    </w:p>
    <w:p w:rsidR="00716627" w:rsidRDefault="003E35FD" w:rsidP="00093686">
      <w:pPr>
        <w:rPr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2625" cy="7349381"/>
            <wp:effectExtent l="19050" t="0" r="9525" b="0"/>
            <wp:docPr id="9" name="Image 8" descr="Figure_SI_different_vrot_1H_31P_RM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I_different_vrot_1H_31P_RMN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69" cy="735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FD" w:rsidRPr="003E35FD" w:rsidRDefault="003E35FD" w:rsidP="00093686">
      <w:pPr>
        <w:rPr>
          <w:lang w:val="en-US"/>
        </w:rPr>
      </w:pPr>
      <w:r w:rsidRPr="00716627">
        <w:rPr>
          <w:lang w:val="en-US"/>
        </w:rPr>
        <w:t xml:space="preserve">Figure S1: (a) </w:t>
      </w:r>
      <w:r w:rsidRPr="00FD0ABF">
        <w:rPr>
          <w:vertAlign w:val="superscript"/>
          <w:lang w:val="en-US"/>
        </w:rPr>
        <w:t>31</w:t>
      </w:r>
      <w:r w:rsidRPr="00716627">
        <w:rPr>
          <w:lang w:val="en-US"/>
        </w:rPr>
        <w:t xml:space="preserve">P MAS NMR spectra of the </w:t>
      </w:r>
      <w:proofErr w:type="spellStart"/>
      <w:r w:rsidRPr="00716627">
        <w:rPr>
          <w:lang w:val="en-US"/>
        </w:rPr>
        <w:t>oxalatophosphite</w:t>
      </w:r>
      <w:proofErr w:type="spellEnd"/>
      <w:r w:rsidRPr="00716627">
        <w:rPr>
          <w:lang w:val="en-US"/>
        </w:rPr>
        <w:t xml:space="preserve"> at spinning rates of 10 kHz and 14 kHz in red and blue respectively: one isotropic signal is observed at 748 </w:t>
      </w:r>
      <w:proofErr w:type="spellStart"/>
      <w:r w:rsidRPr="00716627">
        <w:rPr>
          <w:lang w:val="en-US"/>
        </w:rPr>
        <w:t>ppm</w:t>
      </w:r>
      <w:proofErr w:type="spellEnd"/>
      <w:r w:rsidRPr="00716627">
        <w:rPr>
          <w:lang w:val="en-US"/>
        </w:rPr>
        <w:t>.</w:t>
      </w:r>
      <w:r w:rsidRPr="00716627">
        <w:rPr>
          <w:lang w:val="en-US"/>
        </w:rPr>
        <w:br/>
        <w:t>(</w:t>
      </w:r>
      <w:proofErr w:type="gramStart"/>
      <w:r w:rsidRPr="00716627">
        <w:rPr>
          <w:lang w:val="en-US"/>
        </w:rPr>
        <w:t>b</w:t>
      </w:r>
      <w:proofErr w:type="gramEnd"/>
      <w:r w:rsidRPr="00716627">
        <w:rPr>
          <w:lang w:val="en-US"/>
        </w:rPr>
        <w:t xml:space="preserve">) </w:t>
      </w:r>
      <w:r w:rsidRPr="00FD0ABF">
        <w:rPr>
          <w:vertAlign w:val="superscript"/>
          <w:lang w:val="en-US"/>
        </w:rPr>
        <w:t>1</w:t>
      </w:r>
      <w:r w:rsidRPr="00716627">
        <w:rPr>
          <w:lang w:val="en-US"/>
        </w:rPr>
        <w:t xml:space="preserve">H MAS NMR spectra of the </w:t>
      </w:r>
      <w:proofErr w:type="spellStart"/>
      <w:r w:rsidRPr="00716627">
        <w:rPr>
          <w:lang w:val="en-US"/>
        </w:rPr>
        <w:t>oxalatophosp</w:t>
      </w:r>
      <w:r w:rsidR="00FD0ABF">
        <w:rPr>
          <w:lang w:val="en-US"/>
        </w:rPr>
        <w:t>h</w:t>
      </w:r>
      <w:r w:rsidRPr="00716627">
        <w:rPr>
          <w:lang w:val="en-US"/>
        </w:rPr>
        <w:t>ite</w:t>
      </w:r>
      <w:proofErr w:type="spellEnd"/>
      <w:r w:rsidRPr="00716627">
        <w:rPr>
          <w:lang w:val="en-US"/>
        </w:rPr>
        <w:t xml:space="preserve"> at spinning rates of 13.5 kHz, 14 kHz and 14.5 kHz in blue, red and green respectively: two isotropic signals are observed at 0.9 </w:t>
      </w:r>
      <w:proofErr w:type="spellStart"/>
      <w:r w:rsidRPr="00716627">
        <w:rPr>
          <w:lang w:val="en-US"/>
        </w:rPr>
        <w:t>ppm</w:t>
      </w:r>
      <w:proofErr w:type="spellEnd"/>
      <w:r w:rsidRPr="00716627">
        <w:rPr>
          <w:lang w:val="en-US"/>
        </w:rPr>
        <w:t xml:space="preserve"> and -29.7 </w:t>
      </w:r>
      <w:proofErr w:type="spellStart"/>
      <w:r w:rsidRPr="00716627">
        <w:rPr>
          <w:lang w:val="en-US"/>
        </w:rPr>
        <w:t>ppm</w:t>
      </w:r>
      <w:proofErr w:type="spellEnd"/>
      <w:r w:rsidRPr="00716627">
        <w:rPr>
          <w:lang w:val="en-US"/>
        </w:rPr>
        <w:t>.</w:t>
      </w:r>
    </w:p>
    <w:p w:rsidR="00093686" w:rsidRPr="003E35FD" w:rsidRDefault="00093686">
      <w:pPr>
        <w:rPr>
          <w:lang w:val="en-US"/>
        </w:rPr>
      </w:pPr>
      <w:r w:rsidRPr="003E35FD">
        <w:rPr>
          <w:lang w:val="en-US"/>
        </w:rPr>
        <w:br w:type="page"/>
      </w:r>
    </w:p>
    <w:p w:rsidR="00DF4CEA" w:rsidRDefault="000570E8">
      <w:r>
        <w:rPr>
          <w:noProof/>
          <w:lang w:eastAsia="fr-FR"/>
        </w:rPr>
        <w:lastRenderedPageBreak/>
        <w:drawing>
          <wp:inline distT="0" distB="0" distL="0" distR="0">
            <wp:extent cx="5760720" cy="417275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EA" w:rsidRPr="002A6A84" w:rsidRDefault="00344861">
      <w:pPr>
        <w:rPr>
          <w:lang w:val="en-US"/>
        </w:rPr>
      </w:pPr>
      <w:proofErr w:type="gramStart"/>
      <w:r w:rsidRPr="002A6A84">
        <w:rPr>
          <w:lang w:val="en-US"/>
        </w:rPr>
        <w:t>Fig S</w:t>
      </w:r>
      <w:r w:rsidR="00093686">
        <w:rPr>
          <w:lang w:val="en-US"/>
        </w:rPr>
        <w:t>2</w:t>
      </w:r>
      <w:r w:rsidRPr="002A6A84">
        <w:rPr>
          <w:lang w:val="en-US"/>
        </w:rPr>
        <w:t>.</w:t>
      </w:r>
      <w:proofErr w:type="gramEnd"/>
      <w:r w:rsidRPr="002A6A84">
        <w:rPr>
          <w:lang w:val="en-US"/>
        </w:rPr>
        <w:t xml:space="preserve"> </w:t>
      </w:r>
      <w:r w:rsidR="002A6A84" w:rsidRPr="002A6A84">
        <w:rPr>
          <w:lang w:val="en-US"/>
        </w:rPr>
        <w:t xml:space="preserve">Magnetic measurement of </w:t>
      </w:r>
      <w:r w:rsidR="002A6A84" w:rsidRPr="00CE6B24">
        <w:rPr>
          <w:lang w:val="en-GB"/>
        </w:rPr>
        <w:t>(NH</w:t>
      </w:r>
      <w:r w:rsidR="002A6A84" w:rsidRPr="00CE6B24">
        <w:rPr>
          <w:vertAlign w:val="subscript"/>
          <w:lang w:val="en-GB"/>
        </w:rPr>
        <w:t>4</w:t>
      </w:r>
      <w:r w:rsidR="002A6A84" w:rsidRPr="00CE6B24">
        <w:rPr>
          <w:lang w:val="en-GB"/>
        </w:rPr>
        <w:t>)</w:t>
      </w:r>
      <w:r w:rsidR="002A6A84" w:rsidRPr="00CE6B24">
        <w:rPr>
          <w:vertAlign w:val="subscript"/>
          <w:lang w:val="en-GB"/>
        </w:rPr>
        <w:t>2</w:t>
      </w:r>
      <w:r w:rsidR="002A6A84" w:rsidRPr="00CE6B24">
        <w:rPr>
          <w:lang w:val="en-GB"/>
        </w:rPr>
        <w:t xml:space="preserve"> (VOHPO</w:t>
      </w:r>
      <w:r w:rsidR="002A6A84" w:rsidRPr="00CE6B24">
        <w:rPr>
          <w:vertAlign w:val="subscript"/>
          <w:lang w:val="en-GB"/>
        </w:rPr>
        <w:t>3</w:t>
      </w:r>
      <w:r w:rsidR="002A6A84" w:rsidRPr="00CE6B24">
        <w:rPr>
          <w:lang w:val="en-GB"/>
        </w:rPr>
        <w:t>)</w:t>
      </w:r>
      <w:r w:rsidR="002A6A84" w:rsidRPr="00CE6B24">
        <w:rPr>
          <w:vertAlign w:val="subscript"/>
          <w:lang w:val="en-GB"/>
        </w:rPr>
        <w:t>2</w:t>
      </w:r>
      <w:r w:rsidR="002A6A84" w:rsidRPr="00CE6B24">
        <w:rPr>
          <w:lang w:val="en-GB"/>
        </w:rPr>
        <w:t xml:space="preserve"> C</w:t>
      </w:r>
      <w:r w:rsidR="002A6A84" w:rsidRPr="00CE6B24">
        <w:rPr>
          <w:vertAlign w:val="subscript"/>
          <w:lang w:val="en-GB"/>
        </w:rPr>
        <w:t>2</w:t>
      </w:r>
      <w:r w:rsidR="002A6A84" w:rsidRPr="00CE6B24">
        <w:rPr>
          <w:lang w:val="en-GB"/>
        </w:rPr>
        <w:t>O</w:t>
      </w:r>
      <w:r w:rsidR="002A6A84" w:rsidRPr="00CE6B24">
        <w:rPr>
          <w:vertAlign w:val="subscript"/>
          <w:lang w:val="en-GB"/>
        </w:rPr>
        <w:t>4</w:t>
      </w:r>
      <w:r w:rsidR="00093686">
        <w:rPr>
          <w:lang w:val="en-GB"/>
        </w:rPr>
        <w:t xml:space="preserve"> 2.</w:t>
      </w:r>
      <w:r w:rsidR="0068007D">
        <w:rPr>
          <w:lang w:val="en-GB"/>
        </w:rPr>
        <w:t>9</w:t>
      </w:r>
      <w:r w:rsidR="002A6A84" w:rsidRPr="00CE6B24">
        <w:rPr>
          <w:lang w:val="en-GB"/>
        </w:rPr>
        <w:t>H</w:t>
      </w:r>
      <w:r w:rsidR="002A6A84" w:rsidRPr="00CE6B24">
        <w:rPr>
          <w:vertAlign w:val="subscript"/>
          <w:lang w:val="en-GB"/>
        </w:rPr>
        <w:t>2</w:t>
      </w:r>
      <w:r w:rsidR="002A6A84" w:rsidRPr="00CE6B24">
        <w:rPr>
          <w:lang w:val="en-GB"/>
        </w:rPr>
        <w:t>O</w:t>
      </w:r>
    </w:p>
    <w:p w:rsidR="001C3AA3" w:rsidRDefault="001C3AA3">
      <w:pPr>
        <w:rPr>
          <w:lang w:val="en-US"/>
        </w:rPr>
      </w:pPr>
    </w:p>
    <w:p w:rsidR="001C3AA3" w:rsidRDefault="001C3AA3">
      <w:pPr>
        <w:rPr>
          <w:lang w:val="en-US"/>
        </w:rPr>
      </w:pPr>
      <w:r>
        <w:rPr>
          <w:lang w:val="en-US"/>
        </w:rPr>
        <w:br w:type="page"/>
      </w:r>
    </w:p>
    <w:p w:rsidR="001C3AA3" w:rsidRDefault="001C3AA3">
      <w:pPr>
        <w:rPr>
          <w:lang w:val="en-US"/>
        </w:rPr>
      </w:pPr>
    </w:p>
    <w:p w:rsidR="001C3AA3" w:rsidRDefault="001C3AA3">
      <w:pPr>
        <w:rPr>
          <w:lang w:val="en-US"/>
        </w:rPr>
      </w:pPr>
    </w:p>
    <w:p w:rsidR="00052428" w:rsidRDefault="00052428" w:rsidP="00052428">
      <w:r>
        <w:rPr>
          <w:noProof/>
          <w:lang w:eastAsia="fr-FR"/>
        </w:rPr>
        <w:drawing>
          <wp:inline distT="0" distB="0" distL="0" distR="0">
            <wp:extent cx="4518660" cy="3222713"/>
            <wp:effectExtent l="0" t="0" r="0" b="0"/>
            <wp:docPr id="1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4VPox-liaisonsH.b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6" b="2570"/>
                    <a:stretch/>
                  </pic:blipFill>
                  <pic:spPr bwMode="auto">
                    <a:xfrm>
                      <a:off x="0" y="0"/>
                      <a:ext cx="4518660" cy="32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2428" w:rsidRPr="008018C1" w:rsidRDefault="00052428" w:rsidP="00052428">
      <w:pPr>
        <w:rPr>
          <w:lang w:val="en-US"/>
        </w:rPr>
      </w:pPr>
      <w:proofErr w:type="gramStart"/>
      <w:r w:rsidRPr="008018C1">
        <w:rPr>
          <w:lang w:val="en-US"/>
        </w:rPr>
        <w:t>Fig.</w:t>
      </w:r>
      <w:proofErr w:type="gramEnd"/>
      <w:r w:rsidRPr="008018C1">
        <w:rPr>
          <w:lang w:val="en-US"/>
        </w:rPr>
        <w:t xml:space="preserve"> S</w:t>
      </w:r>
      <w:r w:rsidR="00093686">
        <w:rPr>
          <w:lang w:val="en-US"/>
        </w:rPr>
        <w:t>3</w:t>
      </w:r>
      <w:r w:rsidRPr="008018C1">
        <w:rPr>
          <w:lang w:val="en-US"/>
        </w:rPr>
        <w:t xml:space="preserve">. </w:t>
      </w:r>
      <w:proofErr w:type="gramStart"/>
      <w:r w:rsidRPr="008018C1">
        <w:rPr>
          <w:lang w:val="en-US"/>
        </w:rPr>
        <w:t>The hydrogen bonding interactions from the NH</w:t>
      </w:r>
      <w:r w:rsidRPr="008018C1">
        <w:rPr>
          <w:vertAlign w:val="subscript"/>
          <w:lang w:val="en-US"/>
        </w:rPr>
        <w:t>4</w:t>
      </w:r>
      <w:r w:rsidRPr="008018C1">
        <w:rPr>
          <w:vertAlign w:val="superscript"/>
          <w:lang w:val="en-US"/>
        </w:rPr>
        <w:t>+</w:t>
      </w:r>
      <w:r w:rsidRPr="008018C1">
        <w:rPr>
          <w:lang w:val="en-US"/>
        </w:rPr>
        <w:t xml:space="preserve"> and H</w:t>
      </w:r>
      <w:r w:rsidRPr="008018C1">
        <w:rPr>
          <w:vertAlign w:val="subscript"/>
          <w:lang w:val="en-US"/>
        </w:rPr>
        <w:t>2</w:t>
      </w:r>
      <w:r w:rsidRPr="008018C1">
        <w:rPr>
          <w:lang w:val="en-US"/>
        </w:rPr>
        <w:t>O donor groups</w:t>
      </w:r>
      <w:r w:rsidR="00093686">
        <w:rPr>
          <w:lang w:val="en-US"/>
        </w:rPr>
        <w:t xml:space="preserve"> in </w:t>
      </w:r>
      <w:r w:rsidR="00093686" w:rsidRPr="00093686">
        <w:rPr>
          <w:b/>
          <w:lang w:val="en-US"/>
        </w:rPr>
        <w:t>1</w:t>
      </w:r>
      <w:r w:rsidR="00093686">
        <w:rPr>
          <w:lang w:val="en-US"/>
        </w:rPr>
        <w:t>.</w:t>
      </w:r>
      <w:proofErr w:type="gramEnd"/>
    </w:p>
    <w:p w:rsidR="00052428" w:rsidRDefault="00052428">
      <w:pPr>
        <w:rPr>
          <w:lang w:val="en-US"/>
        </w:rPr>
      </w:pPr>
      <w:r>
        <w:rPr>
          <w:lang w:val="en-US"/>
        </w:rPr>
        <w:br w:type="page"/>
      </w:r>
    </w:p>
    <w:p w:rsidR="000412A9" w:rsidRDefault="007C3D33" w:rsidP="000412A9">
      <w:r>
        <w:rPr>
          <w:noProof/>
          <w:lang w:eastAsia="fr-FR"/>
        </w:rPr>
        <w:lastRenderedPageBreak/>
        <w:pict>
          <v:oval id="Ellipse 289" o:spid="_x0000_s1026" style="position:absolute;margin-left:108.7pt;margin-top:12.25pt;width:30.85pt;height:101.1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" filled="f" strokecolor="black [3213]" strokeweight=".25pt">
            <v:stroke dashstyle="3 1"/>
          </v:oval>
        </w:pict>
      </w:r>
      <w:r>
        <w:rPr>
          <w:noProof/>
          <w:lang w:eastAsia="fr-FR"/>
        </w:rPr>
        <w:pict>
          <v:oval id="Ellipse 288" o:spid="_x0000_s1070" style="position:absolute;margin-left:193.15pt;margin-top:6.7pt;width:30.85pt;height:73.3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" filled="f" strokecolor="black [3213]" strokeweight=".25pt">
            <v:stroke dashstyle="3 1"/>
          </v:oval>
        </w:pict>
      </w:r>
      <w:r>
        <w:rPr>
          <w:noProof/>
          <w:lang w:eastAsia="fr-FR"/>
        </w:rPr>
        <w:pict>
          <v:oval id="Ellipse 31" o:spid="_x0000_s1069" style="position:absolute;margin-left:133.5pt;margin-top:116.3pt;width:34.3pt;height:127.55pt;rotation:90;z-index:2517012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" filled="f" strokecolor="black [3213]" strokeweight=".25pt">
            <v:stroke dashstyle="3 1"/>
          </v:oval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" o:spid="_x0000_s1068" type="#_x0000_t32" style="position:absolute;margin-left:386.55pt;margin-top:5.45pt;width:0;height:45.4pt;flip:y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" strokecolor="black [3213]" strokeweight="1.25pt">
            <v:stroke endarrow="classic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67" type="#_x0000_t202" style="position:absolute;margin-left:386.15pt;margin-top:5.7pt;width:29.55pt;height:45.4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" filled="f" stroked="f">
            <v:textbox style="layout-flow:vertical;mso-layout-flow-alt:bottom-to-top">
              <w:txbxContent>
                <w:p w:rsidR="000412A9" w:rsidRPr="00952CA3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 w:rsidRPr="00952CA3">
                    <w:rPr>
                      <w:b/>
                      <w:sz w:val="16"/>
                      <w:szCs w:val="16"/>
                    </w:rPr>
                    <w:t>Time (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hr</w:t>
                  </w:r>
                  <w:proofErr w:type="spellEnd"/>
                  <w:r w:rsidRPr="00952CA3"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359.15pt;margin-top:133.5pt;width:24pt;height:19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359.15pt;margin-top:14.35pt;width:24pt;height:19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</w:t>
                  </w:r>
                  <w:r w:rsidRPr="004E429C"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359.15pt;margin-top:212.9pt;width:24pt;height:19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 w:rsidRPr="004E429C"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359.15pt;margin-top:54.3pt;width:24pt;height:19.2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359.15pt;margin-top:94.15pt;width:24pt;height:19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359.15pt;margin-top:173.45pt;width:24pt;height:19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" filled="f" stroked="f">
            <v:textbox>
              <w:txbxContent>
                <w:p w:rsidR="000412A9" w:rsidRPr="004E429C" w:rsidRDefault="000412A9" w:rsidP="000412A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  <w:p w:rsidR="000412A9" w:rsidRDefault="000412A9" w:rsidP="000412A9"/>
              </w:txbxContent>
            </v:textbox>
          </v:shape>
        </w:pict>
      </w:r>
      <w:r>
        <w:rPr>
          <w:noProof/>
          <w:lang w:eastAsia="fr-FR"/>
        </w:rPr>
        <w:pict>
          <v:line id="Connecteur droit 24" o:spid="_x0000_s1066" style="position:absolute;z-index:251694080;visibility:visible;mso-width-relative:margin;mso-height-relative:margin" from="353.8pt,63.2pt" to="362.3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" strokecolor="black [3213]" strokeweight="1.25pt"/>
        </w:pict>
      </w:r>
      <w:r>
        <w:rPr>
          <w:noProof/>
          <w:lang w:eastAsia="fr-FR"/>
        </w:rPr>
        <w:pict>
          <v:line id="Connecteur droit 25" o:spid="_x0000_s1065" style="position:absolute;z-index:251695104;visibility:visible;mso-width-relative:margin;mso-height-relative:margin" from="353.8pt,102.9pt" to="362.3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" strokecolor="black [3213]" strokeweight="1.25pt"/>
        </w:pict>
      </w:r>
      <w:r>
        <w:rPr>
          <w:noProof/>
          <w:lang w:eastAsia="fr-FR"/>
        </w:rPr>
        <w:pict>
          <v:line id="Connecteur droit 22" o:spid="_x0000_s1064" style="position:absolute;z-index:251692032;visibility:visible;mso-width-relative:margin;mso-height-relative:margin" from="353.8pt,142.6pt" to="362.3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" strokecolor="black [3213]" strokeweight="1.25pt"/>
        </w:pict>
      </w:r>
      <w:r>
        <w:rPr>
          <w:noProof/>
          <w:lang w:eastAsia="fr-FR"/>
        </w:rPr>
        <w:pict>
          <v:line id="Connecteur droit 13" o:spid="_x0000_s1063" style="position:absolute;z-index:251691008;visibility:visible;mso-width-relative:margin;mso-height-relative:margin" from="353.75pt,182.3pt" to="362.2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" strokecolor="black [3213]" strokeweight="1.25pt"/>
        </w:pict>
      </w:r>
      <w:r>
        <w:rPr>
          <w:noProof/>
          <w:lang w:eastAsia="fr-FR"/>
        </w:rPr>
        <w:pict>
          <v:line id="Connecteur droit 23" o:spid="_x0000_s1062" style="position:absolute;z-index:251693056;visibility:visible;mso-width-relative:margin;mso-height-relative:margin" from="353.75pt,23.55pt" to="362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" strokecolor="black [3213]" strokeweight="1.25pt"/>
        </w:pict>
      </w:r>
      <w:r>
        <w:rPr>
          <w:noProof/>
          <w:lang w:eastAsia="fr-FR"/>
        </w:rPr>
        <w:pict>
          <v:line id="Connecteur droit 16" o:spid="_x0000_s1061" style="position:absolute;z-index:251686912;visibility:visible;mso-width-relative:margin;mso-height-relative:margin" from="353.8pt,222pt" to="362.3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" strokecolor="black [3213]" strokeweight="1.25pt"/>
        </w:pict>
      </w:r>
      <w:r>
        <w:rPr>
          <w:noProof/>
          <w:lang w:eastAsia="fr-FR"/>
        </w:rPr>
        <w:pict>
          <v:shape id="_x0000_s1033" type="#_x0000_t202" style="position:absolute;margin-left:227.35pt;margin-top:283.4pt;width:38.55pt;height:19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2</w:t>
                  </w:r>
                  <w:r w:rsidRPr="007A0F87">
                    <w:rPr>
                      <w:rFonts w:ascii="Symbol" w:hAnsi="Symbol"/>
                      <w:b/>
                      <w:sz w:val="14"/>
                      <w:szCs w:val="14"/>
                    </w:rPr>
                    <w:t></w:t>
                  </w:r>
                  <w:r>
                    <w:rPr>
                      <w:b/>
                      <w:sz w:val="14"/>
                      <w:szCs w:val="14"/>
                    </w:rPr>
                    <w:t xml:space="preserve"> (°)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258.35pt;margin-top:279.95pt;width:24pt;height:19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3</w:t>
                  </w:r>
                  <w:r w:rsidRPr="007A1B50">
                    <w:rPr>
                      <w:b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197.1pt;margin-top:279.95pt;width:24pt;height:19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75.35pt;margin-top:279.95pt;width:24pt;height:19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 w:rsidRPr="007A1B50">
                    <w:rPr>
                      <w:b/>
                      <w:sz w:val="14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135.8pt;margin-top:279.95pt;width:24pt;height:19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2</w:t>
                  </w:r>
                  <w:r w:rsidRPr="007A1B50">
                    <w:rPr>
                      <w:b/>
                      <w:sz w:val="14"/>
                      <w:szCs w:val="14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8" type="#_x0000_t202" style="position:absolute;margin-left:320.55pt;margin-top:279.95pt;width:24pt;height:19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margin-left:13.7pt;margin-top:279.95pt;width:24pt;height:19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" filled="f" stroked="f">
            <v:textbox>
              <w:txbxContent>
                <w:p w:rsidR="000412A9" w:rsidRPr="007A1B50" w:rsidRDefault="000412A9" w:rsidP="000412A9">
                  <w:pPr>
                    <w:rPr>
                      <w:b/>
                      <w:sz w:val="14"/>
                      <w:szCs w:val="14"/>
                    </w:rPr>
                  </w:pPr>
                  <w:r w:rsidRPr="007A1B50">
                    <w:rPr>
                      <w:b/>
                      <w:sz w:val="14"/>
                      <w:szCs w:val="1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line id="Connecteur droit 9" o:spid="_x0000_s1060" style="position:absolute;z-index:251678720;visibility:visible;mso-width-relative:margin;mso-height-relative:margin" from="331.7pt,276.55pt" to="331.7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" strokecolor="black [3213]" strokeweight="1.25pt"/>
        </w:pict>
      </w:r>
      <w:r>
        <w:rPr>
          <w:noProof/>
          <w:lang w:eastAsia="fr-FR"/>
        </w:rPr>
        <w:pict>
          <v:line id="Connecteur droit 297" o:spid="_x0000_s1059" style="position:absolute;z-index:251677696;visibility:visible;mso-width-relative:margin;mso-height-relative:margin" from="269.95pt,276.55pt" to="269.9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" strokecolor="black [3213]" strokeweight="1.25pt"/>
        </w:pict>
      </w:r>
      <w:r>
        <w:rPr>
          <w:noProof/>
          <w:lang w:eastAsia="fr-FR"/>
        </w:rPr>
        <w:pict>
          <v:line id="Connecteur droit 298" o:spid="_x0000_s1058" style="position:absolute;z-index:251676672;visibility:visible;mso-width-relative:margin;mso-height-relative:margin" from="208.65pt,276.55pt" to="208.6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" strokecolor="black [3213]" strokeweight="1.25pt"/>
        </w:pict>
      </w:r>
      <w:r>
        <w:rPr>
          <w:noProof/>
          <w:lang w:eastAsia="fr-FR"/>
        </w:rPr>
        <w:pict>
          <v:line id="Connecteur droit 299" o:spid="_x0000_s1057" style="position:absolute;z-index:251675648;visibility:visible;mso-width-relative:margin;mso-height-relative:margin" from="147.8pt,276.55pt" to="147.8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" strokecolor="black [3213]" strokeweight="1.25pt"/>
        </w:pict>
      </w:r>
      <w:r>
        <w:rPr>
          <w:noProof/>
          <w:lang w:eastAsia="fr-FR"/>
        </w:rPr>
        <w:pict>
          <v:line id="Connecteur droit 300" o:spid="_x0000_s1056" style="position:absolute;z-index:251674624;visibility:visible;mso-width-relative:margin;mso-height-relative:margin" from="86.9pt,276.55pt" to="86.9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" strokecolor="black [3213]" strokeweight="1.25pt"/>
        </w:pict>
      </w:r>
      <w:r>
        <w:rPr>
          <w:noProof/>
          <w:lang w:eastAsia="fr-FR"/>
        </w:rPr>
        <w:pict>
          <v:line id="Connecteur droit 301" o:spid="_x0000_s1055" style="position:absolute;z-index:251673600;visibility:visible;mso-width-relative:margin;mso-height-relative:margin" from="25.75pt,276.55pt" to="25.7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" strokecolor="black [3213]" strokeweight="1.25pt"/>
        </w:pict>
      </w:r>
      <w:r>
        <w:rPr>
          <w:noProof/>
          <w:lang w:eastAsia="fr-FR"/>
        </w:rPr>
        <w:pict>
          <v:shape id="Connecteur droit avec flèche 302" o:spid="_x0000_s1054" type="#_x0000_t32" style="position:absolute;margin-left:9.55pt;margin-top:277.15pt;width:348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" strokecolor="black [3213]" strokeweight="1.25pt">
            <v:stroke endarrow="classic"/>
          </v:shape>
        </w:pict>
      </w:r>
      <w:r w:rsidR="000412A9">
        <w:rPr>
          <w:noProof/>
          <w:lang w:eastAsia="fr-FR"/>
        </w:rPr>
        <w:drawing>
          <wp:inline distT="0" distB="0" distL="0" distR="0">
            <wp:extent cx="4617720" cy="3535680"/>
            <wp:effectExtent l="0" t="0" r="0" b="762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_isoline2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45" r="19225"/>
                    <a:stretch/>
                  </pic:blipFill>
                  <pic:spPr bwMode="auto">
                    <a:xfrm>
                      <a:off x="0" y="0"/>
                      <a:ext cx="4622696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0EFE" w:rsidRDefault="00900EFE"/>
    <w:p w:rsidR="00E07738" w:rsidRPr="00AE5428" w:rsidRDefault="00CC0A8A" w:rsidP="00E07738">
      <w:pPr>
        <w:rPr>
          <w:lang w:val="en-US"/>
        </w:rPr>
      </w:pPr>
      <w:proofErr w:type="gramStart"/>
      <w:r w:rsidRPr="00CC0A8A">
        <w:rPr>
          <w:lang w:val="en-US"/>
        </w:rPr>
        <w:t>Fig.</w:t>
      </w:r>
      <w:proofErr w:type="gramEnd"/>
      <w:r w:rsidRPr="00CC0A8A">
        <w:rPr>
          <w:lang w:val="en-US"/>
        </w:rPr>
        <w:t xml:space="preserve"> S4. </w:t>
      </w:r>
      <w:proofErr w:type="gramStart"/>
      <w:r w:rsidRPr="00CC0A8A">
        <w:rPr>
          <w:lang w:val="en-US"/>
        </w:rPr>
        <w:t>Oxidation kinetics of the phosphite compound into phosphate, observed by time-dependent X-ray diffraction at 190°C for 12 h.</w:t>
      </w:r>
      <w:proofErr w:type="gramEnd"/>
      <w:r w:rsidRPr="00CC0A8A">
        <w:rPr>
          <w:lang w:val="en-US"/>
        </w:rPr>
        <w:t xml:space="preserve"> The peaks of the phosphite compound vanish after 4 h, while these of the expected phosphate compound are clearly seen after 8 h. The intermediate patterns correspond to the presence of the two phases.</w:t>
      </w:r>
    </w:p>
    <w:p w:rsidR="00840227" w:rsidRDefault="001D345E" w:rsidP="00093686">
      <w:pPr>
        <w:jc w:val="both"/>
        <w:rPr>
          <w:lang w:val="en-US"/>
        </w:rPr>
      </w:pPr>
      <w:r>
        <w:rPr>
          <w:lang w:val="en-US"/>
        </w:rPr>
        <w:br w:type="page"/>
      </w:r>
    </w:p>
    <w:p w:rsidR="00840227" w:rsidRDefault="007C3D33" w:rsidP="00840227">
      <w:r>
        <w:rPr>
          <w:noProof/>
          <w:lang w:eastAsia="fr-FR"/>
        </w:rPr>
        <w:lastRenderedPageBreak/>
        <w:pict>
          <v:shape id="_x0000_s1072" type="#_x0000_t32" style="position:absolute;margin-left:223.35pt;margin-top:50.75pt;width:0;height:209.2pt;flip:y;z-index:251705344" o:connectortype="straight" strokecolor="#272727 [2749]" strokeweight="1.5pt">
            <v:stroke dashstyle="dash"/>
          </v:shape>
        </w:pict>
      </w:r>
      <w:r w:rsidR="00840227">
        <w:rPr>
          <w:noProof/>
          <w:lang w:eastAsia="fr-FR"/>
        </w:rPr>
        <w:drawing>
          <wp:inline distT="0" distB="0" distL="0" distR="0">
            <wp:extent cx="5753100" cy="3752850"/>
            <wp:effectExtent l="19050" t="0" r="0" b="0"/>
            <wp:docPr id="2" name="Image 1" descr="new fig ATG NH4VPox supplemental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fig ATG NH4VPox supplemental da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27" w:rsidRDefault="00840227" w:rsidP="00840227">
      <w:pPr>
        <w:jc w:val="both"/>
        <w:rPr>
          <w:lang w:val="en-US"/>
        </w:rPr>
      </w:pPr>
      <w:proofErr w:type="gramStart"/>
      <w:r>
        <w:rPr>
          <w:lang w:val="en-US"/>
        </w:rPr>
        <w:t>Fig.</w:t>
      </w:r>
      <w:proofErr w:type="gramEnd"/>
      <w:r w:rsidRPr="00FC1F25">
        <w:rPr>
          <w:lang w:val="en-US"/>
        </w:rPr>
        <w:t xml:space="preserve"> </w:t>
      </w:r>
      <w:r>
        <w:rPr>
          <w:lang w:val="en-US"/>
        </w:rPr>
        <w:t>S5.</w:t>
      </w:r>
      <w:r w:rsidRPr="00FC1F25">
        <w:rPr>
          <w:lang w:val="en-US"/>
        </w:rPr>
        <w:t xml:space="preserve"> </w:t>
      </w:r>
      <w:proofErr w:type="spellStart"/>
      <w:r w:rsidRPr="00FC1F25">
        <w:rPr>
          <w:lang w:val="en-US"/>
        </w:rPr>
        <w:t>Thermogravimetric</w:t>
      </w:r>
      <w:proofErr w:type="spellEnd"/>
      <w:r w:rsidRPr="00FC1F25">
        <w:rPr>
          <w:lang w:val="en-US"/>
        </w:rPr>
        <w:t xml:space="preserve"> curves obtained for compound </w:t>
      </w:r>
      <w:r w:rsidRPr="00FC1F25">
        <w:rPr>
          <w:b/>
          <w:lang w:val="en-US"/>
        </w:rPr>
        <w:t>1</w:t>
      </w:r>
      <w:r w:rsidRPr="00FC1F25">
        <w:rPr>
          <w:lang w:val="en-US"/>
        </w:rPr>
        <w:t xml:space="preserve"> under flowing air up to 42</w:t>
      </w:r>
      <w:r>
        <w:rPr>
          <w:lang w:val="en-US"/>
        </w:rPr>
        <w:t>0</w:t>
      </w:r>
      <w:r w:rsidRPr="00FC1F25">
        <w:rPr>
          <w:lang w:val="en-US"/>
        </w:rPr>
        <w:t>°C followed by heating under air (</w:t>
      </w:r>
      <w:r>
        <w:rPr>
          <w:lang w:val="en-US"/>
        </w:rPr>
        <w:t>dotted</w:t>
      </w:r>
      <w:r w:rsidRPr="00FC1F25">
        <w:rPr>
          <w:lang w:val="en-US"/>
        </w:rPr>
        <w:t xml:space="preserve"> line) or under nitrogen (dashed line) up to 720°C .</w:t>
      </w:r>
    </w:p>
    <w:p w:rsidR="00093686" w:rsidRDefault="00093686" w:rsidP="00093686">
      <w:pPr>
        <w:rPr>
          <w:lang w:val="en-US"/>
        </w:rPr>
      </w:pPr>
    </w:p>
    <w:p w:rsidR="00093686" w:rsidRDefault="00093686">
      <w:pPr>
        <w:rPr>
          <w:lang w:val="en-US"/>
        </w:rPr>
      </w:pPr>
      <w:r>
        <w:rPr>
          <w:lang w:val="en-US"/>
        </w:rPr>
        <w:br w:type="page"/>
      </w:r>
    </w:p>
    <w:p w:rsidR="00E07738" w:rsidRDefault="001D345E" w:rsidP="00E0773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445303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E" w:rsidRDefault="001D345E" w:rsidP="00E07738">
      <w:pPr>
        <w:rPr>
          <w:lang w:val="en-US"/>
        </w:rPr>
      </w:pPr>
    </w:p>
    <w:p w:rsidR="001D345E" w:rsidRDefault="001D345E" w:rsidP="00E07738">
      <w:pPr>
        <w:rPr>
          <w:lang w:val="en-US"/>
        </w:rPr>
      </w:pPr>
    </w:p>
    <w:p w:rsidR="001D345E" w:rsidRDefault="001D345E" w:rsidP="00E07738">
      <w:pPr>
        <w:rPr>
          <w:lang w:val="en-US"/>
        </w:rPr>
      </w:pPr>
    </w:p>
    <w:p w:rsidR="001D345E" w:rsidRDefault="001D345E" w:rsidP="00E07738">
      <w:pPr>
        <w:rPr>
          <w:lang w:val="en-US"/>
        </w:rPr>
      </w:pPr>
    </w:p>
    <w:p w:rsidR="001D345E" w:rsidRDefault="001D345E" w:rsidP="00E0773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6859554"/>
            <wp:effectExtent l="1905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5E" w:rsidRDefault="001D345E" w:rsidP="00E07738">
      <w:pPr>
        <w:rPr>
          <w:lang w:val="en-US"/>
        </w:rPr>
      </w:pPr>
    </w:p>
    <w:p w:rsidR="001D345E" w:rsidRPr="00AE5428" w:rsidRDefault="001D345E" w:rsidP="00E0773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738981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38" w:rsidRPr="00052428" w:rsidRDefault="00E07738" w:rsidP="00E07738">
      <w:pPr>
        <w:rPr>
          <w:lang w:val="en-US"/>
        </w:rPr>
      </w:pPr>
    </w:p>
    <w:p w:rsidR="00E07738" w:rsidRPr="00052428" w:rsidRDefault="00E07738">
      <w:pPr>
        <w:rPr>
          <w:lang w:val="en-US"/>
        </w:rPr>
      </w:pPr>
    </w:p>
    <w:sectPr w:rsidR="00E07738" w:rsidRPr="00052428" w:rsidSect="00F97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6F84"/>
    <w:rsid w:val="000137B6"/>
    <w:rsid w:val="000412A9"/>
    <w:rsid w:val="00052428"/>
    <w:rsid w:val="000570E8"/>
    <w:rsid w:val="00093686"/>
    <w:rsid w:val="00157CA2"/>
    <w:rsid w:val="001C3AA3"/>
    <w:rsid w:val="001D345E"/>
    <w:rsid w:val="001E282D"/>
    <w:rsid w:val="001E7B50"/>
    <w:rsid w:val="001F5C6C"/>
    <w:rsid w:val="00280984"/>
    <w:rsid w:val="00294A95"/>
    <w:rsid w:val="002A6A84"/>
    <w:rsid w:val="00333F46"/>
    <w:rsid w:val="00344861"/>
    <w:rsid w:val="00344A30"/>
    <w:rsid w:val="00393793"/>
    <w:rsid w:val="003B74D3"/>
    <w:rsid w:val="003C247E"/>
    <w:rsid w:val="003E35FD"/>
    <w:rsid w:val="003E7F72"/>
    <w:rsid w:val="00435887"/>
    <w:rsid w:val="004726E0"/>
    <w:rsid w:val="00474F72"/>
    <w:rsid w:val="004E4C1D"/>
    <w:rsid w:val="00556F84"/>
    <w:rsid w:val="005B6B46"/>
    <w:rsid w:val="005E7EA8"/>
    <w:rsid w:val="0068007D"/>
    <w:rsid w:val="006B0BC4"/>
    <w:rsid w:val="006F3643"/>
    <w:rsid w:val="00716627"/>
    <w:rsid w:val="007718D9"/>
    <w:rsid w:val="00794CF5"/>
    <w:rsid w:val="007A285B"/>
    <w:rsid w:val="007B406A"/>
    <w:rsid w:val="007C3D33"/>
    <w:rsid w:val="008018C1"/>
    <w:rsid w:val="00840227"/>
    <w:rsid w:val="0086463F"/>
    <w:rsid w:val="0088374C"/>
    <w:rsid w:val="00900EFE"/>
    <w:rsid w:val="00920E7F"/>
    <w:rsid w:val="0094160F"/>
    <w:rsid w:val="00947A42"/>
    <w:rsid w:val="009727E7"/>
    <w:rsid w:val="009F2CD4"/>
    <w:rsid w:val="00A36542"/>
    <w:rsid w:val="00A64480"/>
    <w:rsid w:val="00AA0994"/>
    <w:rsid w:val="00AA2151"/>
    <w:rsid w:val="00AE5428"/>
    <w:rsid w:val="00B31E88"/>
    <w:rsid w:val="00B67761"/>
    <w:rsid w:val="00BB104D"/>
    <w:rsid w:val="00C615B2"/>
    <w:rsid w:val="00CC0A8A"/>
    <w:rsid w:val="00CD4F8F"/>
    <w:rsid w:val="00CD5151"/>
    <w:rsid w:val="00CF4DA6"/>
    <w:rsid w:val="00D755C3"/>
    <w:rsid w:val="00DD1FD2"/>
    <w:rsid w:val="00DD3A5C"/>
    <w:rsid w:val="00DF4CEA"/>
    <w:rsid w:val="00E073A5"/>
    <w:rsid w:val="00E07738"/>
    <w:rsid w:val="00E67B71"/>
    <w:rsid w:val="00F323E9"/>
    <w:rsid w:val="00F4054D"/>
    <w:rsid w:val="00F43776"/>
    <w:rsid w:val="00F4537D"/>
    <w:rsid w:val="00F51B6F"/>
    <w:rsid w:val="00F8625B"/>
    <w:rsid w:val="00F94CDD"/>
    <w:rsid w:val="00F978FE"/>
    <w:rsid w:val="00FA3EF9"/>
    <w:rsid w:val="00FD0ABF"/>
    <w:rsid w:val="00FE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Connecteur droit avec flèche 302"/>
        <o:r id="V:Rule5" type="connector" idref="#_x0000_s1072"/>
        <o:r id="V:Rule6" type="connector" idref="#Connecteur droit avec flèch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8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7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Bataille</dc:creator>
  <cp:lastModifiedBy>elefur</cp:lastModifiedBy>
  <cp:revision>7</cp:revision>
  <cp:lastPrinted>2017-03-24T16:13:00Z</cp:lastPrinted>
  <dcterms:created xsi:type="dcterms:W3CDTF">2017-04-28T21:47:00Z</dcterms:created>
  <dcterms:modified xsi:type="dcterms:W3CDTF">2017-05-12T12:49:00Z</dcterms:modified>
</cp:coreProperties>
</file>